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6410" w14:textId="77777777" w:rsidR="00263020" w:rsidRDefault="00263020"/>
    <w:p w14:paraId="4D2A97C6" w14:textId="77777777" w:rsidR="0037042B" w:rsidRDefault="0037042B"/>
    <w:p w14:paraId="760D5839" w14:textId="77777777" w:rsidR="0037042B" w:rsidRDefault="0037042B" w:rsidP="001837B6"/>
    <w:p w14:paraId="78FE85FA" w14:textId="77777777" w:rsidR="0037042B" w:rsidRPr="00737ED4" w:rsidRDefault="0037042B" w:rsidP="001837B6">
      <w:pPr>
        <w:ind w:left="-180"/>
        <w:rPr>
          <w:sz w:val="22"/>
          <w:szCs w:val="22"/>
        </w:rPr>
      </w:pPr>
      <w:r w:rsidRPr="00737ED4">
        <w:rPr>
          <w:sz w:val="22"/>
          <w:szCs w:val="22"/>
        </w:rPr>
        <w:t>&lt;&lt;Date&gt;&gt;</w:t>
      </w:r>
    </w:p>
    <w:p w14:paraId="5766D103" w14:textId="77777777" w:rsidR="0037042B" w:rsidRPr="00737ED4" w:rsidRDefault="0037042B" w:rsidP="001837B6">
      <w:pPr>
        <w:ind w:left="-180"/>
        <w:rPr>
          <w:sz w:val="22"/>
          <w:szCs w:val="22"/>
        </w:rPr>
      </w:pPr>
    </w:p>
    <w:p w14:paraId="1E6D5069" w14:textId="77777777" w:rsidR="0037042B" w:rsidRPr="00737ED4" w:rsidRDefault="0037042B" w:rsidP="001837B6">
      <w:pPr>
        <w:ind w:left="-180"/>
        <w:rPr>
          <w:sz w:val="22"/>
          <w:szCs w:val="22"/>
        </w:rPr>
      </w:pPr>
      <w:r w:rsidRPr="00737ED4">
        <w:rPr>
          <w:sz w:val="22"/>
          <w:szCs w:val="22"/>
        </w:rPr>
        <w:t>&lt;&lt;Name&gt;&gt;</w:t>
      </w:r>
    </w:p>
    <w:p w14:paraId="62B28A55" w14:textId="77777777" w:rsidR="0037042B" w:rsidRPr="00737ED4" w:rsidRDefault="0037042B" w:rsidP="001837B6">
      <w:pPr>
        <w:ind w:left="-180"/>
        <w:rPr>
          <w:sz w:val="22"/>
          <w:szCs w:val="22"/>
        </w:rPr>
      </w:pPr>
      <w:r w:rsidRPr="00737ED4">
        <w:rPr>
          <w:sz w:val="22"/>
          <w:szCs w:val="22"/>
        </w:rPr>
        <w:t>&lt;&lt;Title&gt;&gt;</w:t>
      </w:r>
    </w:p>
    <w:p w14:paraId="7671D5F0" w14:textId="77777777" w:rsidR="0037042B" w:rsidRPr="00737ED4" w:rsidRDefault="0037042B" w:rsidP="001837B6">
      <w:pPr>
        <w:ind w:left="-180"/>
        <w:rPr>
          <w:sz w:val="22"/>
          <w:szCs w:val="22"/>
        </w:rPr>
      </w:pPr>
      <w:r w:rsidRPr="00737ED4">
        <w:rPr>
          <w:sz w:val="22"/>
          <w:szCs w:val="22"/>
        </w:rPr>
        <w:t>&lt;&lt;Organization Name&gt;&gt;</w:t>
      </w:r>
    </w:p>
    <w:p w14:paraId="08294A15" w14:textId="77777777" w:rsidR="0037042B" w:rsidRPr="00737ED4" w:rsidRDefault="0037042B" w:rsidP="001837B6">
      <w:pPr>
        <w:ind w:left="-180"/>
        <w:rPr>
          <w:sz w:val="22"/>
          <w:szCs w:val="22"/>
        </w:rPr>
      </w:pPr>
      <w:r w:rsidRPr="00737ED4">
        <w:rPr>
          <w:sz w:val="22"/>
          <w:szCs w:val="22"/>
        </w:rPr>
        <w:t>&lt;&lt;Street Address&gt;&gt;</w:t>
      </w:r>
    </w:p>
    <w:p w14:paraId="330BBEB4" w14:textId="77777777" w:rsidR="0037042B" w:rsidRPr="00737ED4" w:rsidRDefault="0037042B" w:rsidP="001837B6">
      <w:pPr>
        <w:ind w:left="-180"/>
        <w:rPr>
          <w:sz w:val="22"/>
          <w:szCs w:val="22"/>
        </w:rPr>
      </w:pPr>
      <w:r w:rsidRPr="00737ED4">
        <w:rPr>
          <w:sz w:val="22"/>
          <w:szCs w:val="22"/>
        </w:rPr>
        <w:t>&lt;&lt;City, State Zip&gt;&gt;</w:t>
      </w:r>
    </w:p>
    <w:p w14:paraId="649FC645" w14:textId="77777777" w:rsidR="0037042B" w:rsidRPr="00737ED4" w:rsidRDefault="0037042B" w:rsidP="001837B6">
      <w:pPr>
        <w:ind w:left="-180"/>
        <w:rPr>
          <w:sz w:val="22"/>
          <w:szCs w:val="22"/>
        </w:rPr>
      </w:pPr>
    </w:p>
    <w:p w14:paraId="60863ED3" w14:textId="77777777" w:rsidR="0037042B" w:rsidRDefault="0037042B" w:rsidP="001837B6">
      <w:pPr>
        <w:ind w:left="-180"/>
        <w:rPr>
          <w:sz w:val="22"/>
          <w:szCs w:val="22"/>
        </w:rPr>
      </w:pPr>
      <w:r w:rsidRPr="00737ED4">
        <w:rPr>
          <w:sz w:val="22"/>
          <w:szCs w:val="22"/>
        </w:rPr>
        <w:t>&lt;&lt;</w:t>
      </w:r>
      <w:r>
        <w:rPr>
          <w:sz w:val="22"/>
          <w:szCs w:val="22"/>
        </w:rPr>
        <w:t>Salutation</w:t>
      </w:r>
      <w:r w:rsidRPr="00737ED4">
        <w:rPr>
          <w:sz w:val="22"/>
          <w:szCs w:val="22"/>
        </w:rPr>
        <w:t>&gt;&gt;</w:t>
      </w:r>
    </w:p>
    <w:p w14:paraId="192504DD" w14:textId="77777777" w:rsidR="0037042B" w:rsidRDefault="0037042B" w:rsidP="001837B6">
      <w:pPr>
        <w:ind w:left="-180"/>
        <w:rPr>
          <w:sz w:val="22"/>
          <w:szCs w:val="22"/>
        </w:rPr>
      </w:pPr>
    </w:p>
    <w:p w14:paraId="3DE056F4" w14:textId="2A3C0391" w:rsidR="003F2B11" w:rsidRPr="003F2B11" w:rsidRDefault="003F2B11" w:rsidP="003F2B11">
      <w:pPr>
        <w:ind w:left="-180"/>
        <w:rPr>
          <w:sz w:val="22"/>
          <w:szCs w:val="22"/>
        </w:rPr>
      </w:pPr>
      <w:r w:rsidRPr="003F2B11">
        <w:rPr>
          <w:sz w:val="22"/>
          <w:szCs w:val="22"/>
        </w:rPr>
        <w:t xml:space="preserve">Enclosed please find </w:t>
      </w:r>
      <w:r w:rsidR="00B83C82">
        <w:rPr>
          <w:sz w:val="22"/>
          <w:szCs w:val="22"/>
        </w:rPr>
        <w:t>an &lt;&lt;Insert Document Type&gt;&gt;</w:t>
      </w:r>
      <w:r w:rsidRPr="003F2B11">
        <w:rPr>
          <w:sz w:val="22"/>
          <w:szCs w:val="22"/>
        </w:rPr>
        <w:t xml:space="preserve"> </w:t>
      </w:r>
      <w:r w:rsidR="00D34FDF">
        <w:rPr>
          <w:sz w:val="22"/>
          <w:szCs w:val="22"/>
        </w:rPr>
        <w:t>d</w:t>
      </w:r>
      <w:r w:rsidRPr="003F2B11">
        <w:rPr>
          <w:sz w:val="22"/>
          <w:szCs w:val="22"/>
        </w:rPr>
        <w:t xml:space="preserve">ocument for TIP </w:t>
      </w:r>
      <w:r w:rsidR="00B83C82">
        <w:rPr>
          <w:sz w:val="22"/>
          <w:szCs w:val="22"/>
        </w:rPr>
        <w:t>&lt;&lt;Insert TIP No.&gt;&gt;</w:t>
      </w:r>
      <w:r w:rsidRPr="003F2B11">
        <w:rPr>
          <w:sz w:val="22"/>
          <w:szCs w:val="22"/>
        </w:rPr>
        <w:t xml:space="preserve">, </w:t>
      </w:r>
      <w:r w:rsidR="00B83C82">
        <w:rPr>
          <w:sz w:val="22"/>
          <w:szCs w:val="22"/>
        </w:rPr>
        <w:t>&lt;&lt;Insert one-line project description&gt;&gt;</w:t>
      </w:r>
      <w:r w:rsidRPr="003F2B11">
        <w:rPr>
          <w:sz w:val="22"/>
          <w:szCs w:val="22"/>
        </w:rPr>
        <w:t xml:space="preserve">.  The document should be displayed in an area for public review.  Your help in displaying the document is greatly appreciated.  If you have any questions, please feel free to give me a call at 919-707-6060 or Jamille Robbins at 919-707-6085.  Thank you. </w:t>
      </w:r>
    </w:p>
    <w:p w14:paraId="62749213" w14:textId="77777777" w:rsidR="003F2B11" w:rsidRPr="003F2B11" w:rsidRDefault="003F2B11" w:rsidP="003F2B11">
      <w:pPr>
        <w:ind w:left="-180"/>
        <w:rPr>
          <w:sz w:val="22"/>
          <w:szCs w:val="22"/>
        </w:rPr>
      </w:pPr>
    </w:p>
    <w:p w14:paraId="2D14CF06" w14:textId="0A2A2A09" w:rsidR="003F2B11" w:rsidRPr="003F2B11" w:rsidRDefault="003F2B11" w:rsidP="003F2B11">
      <w:pPr>
        <w:ind w:left="-180"/>
        <w:rPr>
          <w:sz w:val="22"/>
          <w:szCs w:val="22"/>
        </w:rPr>
      </w:pPr>
      <w:r w:rsidRPr="003F2B11">
        <w:rPr>
          <w:sz w:val="22"/>
          <w:szCs w:val="22"/>
        </w:rPr>
        <w:t>Sincerely,</w:t>
      </w:r>
    </w:p>
    <w:p w14:paraId="1256F725" w14:textId="77777777" w:rsidR="003F2B11" w:rsidRPr="003F2B11" w:rsidRDefault="003F2B11" w:rsidP="003F2B11">
      <w:pPr>
        <w:ind w:left="-180"/>
        <w:rPr>
          <w:sz w:val="22"/>
          <w:szCs w:val="22"/>
        </w:rPr>
      </w:pPr>
    </w:p>
    <w:p w14:paraId="2D53F160" w14:textId="77777777" w:rsidR="003F2B11" w:rsidRPr="003F2B11" w:rsidRDefault="003F2B11" w:rsidP="003F2B11">
      <w:pPr>
        <w:ind w:left="-180"/>
        <w:rPr>
          <w:sz w:val="22"/>
          <w:szCs w:val="22"/>
        </w:rPr>
      </w:pPr>
    </w:p>
    <w:p w14:paraId="085FCCCA" w14:textId="77777777" w:rsidR="003F2B11" w:rsidRPr="003F2B11" w:rsidRDefault="003F2B11" w:rsidP="003F2B11">
      <w:pPr>
        <w:ind w:left="-180"/>
        <w:rPr>
          <w:sz w:val="22"/>
          <w:szCs w:val="22"/>
        </w:rPr>
      </w:pPr>
      <w:r w:rsidRPr="003F2B11">
        <w:rPr>
          <w:sz w:val="22"/>
          <w:szCs w:val="22"/>
        </w:rPr>
        <w:tab/>
      </w:r>
      <w:r w:rsidRPr="003F2B11">
        <w:rPr>
          <w:sz w:val="22"/>
          <w:szCs w:val="22"/>
        </w:rPr>
        <w:tab/>
      </w:r>
      <w:r w:rsidRPr="003F2B11">
        <w:rPr>
          <w:sz w:val="22"/>
          <w:szCs w:val="22"/>
        </w:rPr>
        <w:tab/>
      </w:r>
      <w:r w:rsidRPr="003F2B11">
        <w:rPr>
          <w:sz w:val="22"/>
          <w:szCs w:val="22"/>
        </w:rPr>
        <w:tab/>
      </w:r>
      <w:r w:rsidRPr="003F2B11">
        <w:rPr>
          <w:sz w:val="22"/>
          <w:szCs w:val="22"/>
        </w:rPr>
        <w:tab/>
      </w:r>
      <w:r w:rsidRPr="003F2B11">
        <w:rPr>
          <w:sz w:val="22"/>
          <w:szCs w:val="22"/>
        </w:rPr>
        <w:tab/>
      </w:r>
      <w:r w:rsidRPr="003F2B11">
        <w:rPr>
          <w:sz w:val="22"/>
          <w:szCs w:val="22"/>
        </w:rPr>
        <w:tab/>
      </w:r>
    </w:p>
    <w:p w14:paraId="5E401DD9" w14:textId="7166D36F" w:rsidR="003F2B11" w:rsidRPr="003F2B11" w:rsidRDefault="003F2B11" w:rsidP="003F2B11">
      <w:pPr>
        <w:ind w:left="-180"/>
        <w:rPr>
          <w:sz w:val="22"/>
          <w:szCs w:val="22"/>
        </w:rPr>
      </w:pPr>
      <w:r>
        <w:rPr>
          <w:sz w:val="22"/>
          <w:szCs w:val="22"/>
        </w:rPr>
        <w:t>Charlene Phillips</w:t>
      </w:r>
    </w:p>
    <w:p w14:paraId="5CC5FE13" w14:textId="4D2D5DDC" w:rsidR="003F2B11" w:rsidRDefault="003F2B11" w:rsidP="003F2B11">
      <w:pPr>
        <w:ind w:left="-180"/>
        <w:rPr>
          <w:sz w:val="22"/>
          <w:szCs w:val="22"/>
        </w:rPr>
      </w:pPr>
      <w:r w:rsidRPr="003F2B11">
        <w:rPr>
          <w:sz w:val="22"/>
          <w:szCs w:val="22"/>
        </w:rPr>
        <w:t>Contract Administrator</w:t>
      </w:r>
    </w:p>
    <w:p w14:paraId="6076A8FF" w14:textId="433E23F1" w:rsidR="00395192" w:rsidRDefault="00395192" w:rsidP="003F2B11">
      <w:pPr>
        <w:ind w:left="-180"/>
        <w:rPr>
          <w:sz w:val="22"/>
          <w:szCs w:val="22"/>
        </w:rPr>
      </w:pPr>
    </w:p>
    <w:p w14:paraId="41F59E35" w14:textId="06C31FF0" w:rsidR="00395192" w:rsidRDefault="00395192" w:rsidP="003F2B11">
      <w:pPr>
        <w:ind w:left="-180"/>
        <w:rPr>
          <w:sz w:val="22"/>
          <w:szCs w:val="22"/>
        </w:rPr>
      </w:pPr>
    </w:p>
    <w:p w14:paraId="06ACF503" w14:textId="344017C2" w:rsidR="00395192" w:rsidRDefault="00395192" w:rsidP="003F2B11">
      <w:pPr>
        <w:ind w:left="-180"/>
        <w:rPr>
          <w:sz w:val="22"/>
          <w:szCs w:val="22"/>
        </w:rPr>
      </w:pPr>
    </w:p>
    <w:p w14:paraId="19DC32A3" w14:textId="0CE8A363" w:rsidR="00395192" w:rsidRPr="003F2B11" w:rsidRDefault="00395192" w:rsidP="003F2B11">
      <w:pPr>
        <w:ind w:left="-180"/>
        <w:rPr>
          <w:sz w:val="22"/>
          <w:szCs w:val="22"/>
        </w:rPr>
      </w:pPr>
      <w:r>
        <w:rPr>
          <w:sz w:val="22"/>
          <w:szCs w:val="22"/>
        </w:rPr>
        <w:t>Enclosure</w:t>
      </w:r>
    </w:p>
    <w:p w14:paraId="32B0FC7D" w14:textId="1D3F1B4D" w:rsidR="00E31FC3" w:rsidRDefault="003F2B11" w:rsidP="00E31FC3">
      <w:pPr>
        <w:ind w:left="-180"/>
      </w:pPr>
      <w:r w:rsidRPr="003F2B11">
        <w:rPr>
          <w:sz w:val="22"/>
          <w:szCs w:val="22"/>
        </w:rPr>
        <w:tab/>
      </w:r>
      <w:r w:rsidRPr="003F2B11">
        <w:rPr>
          <w:sz w:val="22"/>
          <w:szCs w:val="22"/>
        </w:rPr>
        <w:tab/>
      </w:r>
      <w:r w:rsidRPr="003F2B11">
        <w:rPr>
          <w:sz w:val="22"/>
          <w:szCs w:val="22"/>
        </w:rPr>
        <w:tab/>
      </w:r>
      <w:r w:rsidRPr="003F2B11">
        <w:rPr>
          <w:sz w:val="22"/>
          <w:szCs w:val="22"/>
        </w:rPr>
        <w:tab/>
      </w:r>
      <w:r w:rsidRPr="003F2B11">
        <w:rPr>
          <w:sz w:val="22"/>
          <w:szCs w:val="22"/>
        </w:rPr>
        <w:tab/>
      </w:r>
      <w:r w:rsidRPr="003F2B11">
        <w:rPr>
          <w:sz w:val="22"/>
          <w:szCs w:val="22"/>
        </w:rPr>
        <w:tab/>
      </w:r>
      <w:r w:rsidRPr="003F2B11">
        <w:rPr>
          <w:sz w:val="22"/>
          <w:szCs w:val="22"/>
        </w:rPr>
        <w:tab/>
      </w:r>
    </w:p>
    <w:p w14:paraId="722A7D4F" w14:textId="3E67731B" w:rsidR="00E73226" w:rsidRDefault="00E73226" w:rsidP="001837B6">
      <w:pPr>
        <w:pStyle w:val="ColorfulList-Accent1"/>
        <w:ind w:left="-180"/>
      </w:pPr>
    </w:p>
    <w:p w14:paraId="63162B98" w14:textId="77777777" w:rsidR="00E73226" w:rsidRDefault="00E73226"/>
    <w:p w14:paraId="649355A3" w14:textId="77777777" w:rsidR="00E73226" w:rsidRDefault="00E73226"/>
    <w:sectPr w:rsidR="00E73226" w:rsidSect="00350076">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990" w:left="180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7EC2" w14:textId="77777777" w:rsidR="00743D2E" w:rsidRDefault="00743D2E">
      <w:r>
        <w:separator/>
      </w:r>
    </w:p>
  </w:endnote>
  <w:endnote w:type="continuationSeparator" w:id="0">
    <w:p w14:paraId="34B3F321" w14:textId="77777777" w:rsidR="00743D2E" w:rsidRDefault="0074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NorthCarolina">
    <w:charset w:val="00"/>
    <w:family w:val="auto"/>
    <w:pitch w:val="variable"/>
    <w:sig w:usb0="80000003" w:usb1="4000000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3F16" w14:textId="77777777" w:rsidR="001969D1" w:rsidRDefault="00196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0477" w14:textId="77777777" w:rsidR="001969D1" w:rsidRDefault="00196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522" w:type="dxa"/>
      <w:tblLayout w:type="fixed"/>
      <w:tblLook w:val="0000" w:firstRow="0" w:lastRow="0" w:firstColumn="0" w:lastColumn="0" w:noHBand="0" w:noVBand="0"/>
    </w:tblPr>
    <w:tblGrid>
      <w:gridCol w:w="3110"/>
      <w:gridCol w:w="3350"/>
      <w:gridCol w:w="3260"/>
    </w:tblGrid>
    <w:tr w:rsidR="001969D1" w:rsidRPr="00215EE1" w14:paraId="6ACCA82A" w14:textId="77777777" w:rsidTr="001969D1">
      <w:tblPrEx>
        <w:tblCellMar>
          <w:top w:w="0" w:type="dxa"/>
          <w:bottom w:w="0" w:type="dxa"/>
        </w:tblCellMar>
      </w:tblPrEx>
      <w:trPr>
        <w:trHeight w:val="1354"/>
      </w:trPr>
      <w:tc>
        <w:tcPr>
          <w:tcW w:w="3110" w:type="dxa"/>
        </w:tcPr>
        <w:p w14:paraId="55A3E654" w14:textId="77777777" w:rsidR="001969D1" w:rsidRPr="000B4855" w:rsidRDefault="001969D1" w:rsidP="001969D1">
          <w:pPr>
            <w:tabs>
              <w:tab w:val="center" w:pos="4320"/>
              <w:tab w:val="left" w:pos="6480"/>
              <w:tab w:val="right" w:pos="8640"/>
            </w:tabs>
            <w:rPr>
              <w:i/>
              <w:iCs/>
              <w:color w:val="000000"/>
              <w:sz w:val="14"/>
              <w:szCs w:val="14"/>
            </w:rPr>
          </w:pPr>
          <w:r w:rsidRPr="000B4855">
            <w:rPr>
              <w:i/>
              <w:iCs/>
              <w:color w:val="000000"/>
              <w:sz w:val="14"/>
              <w:szCs w:val="14"/>
            </w:rPr>
            <w:t>Mailing Address:</w:t>
          </w:r>
        </w:p>
        <w:p w14:paraId="0BC8192F" w14:textId="77777777" w:rsidR="001969D1" w:rsidRPr="000B4855" w:rsidRDefault="001969D1" w:rsidP="001969D1">
          <w:pPr>
            <w:tabs>
              <w:tab w:val="center" w:pos="4320"/>
              <w:tab w:val="left" w:pos="6480"/>
              <w:tab w:val="right" w:pos="8640"/>
            </w:tabs>
            <w:rPr>
              <w:caps/>
              <w:color w:val="000000"/>
              <w:sz w:val="14"/>
              <w:szCs w:val="14"/>
            </w:rPr>
          </w:pPr>
          <w:r w:rsidRPr="000B4855">
            <w:rPr>
              <w:caps/>
              <w:color w:val="000000"/>
              <w:sz w:val="14"/>
              <w:szCs w:val="14"/>
            </w:rPr>
            <w:t>nc department of transportation</w:t>
          </w:r>
        </w:p>
        <w:p w14:paraId="167ACC6F" w14:textId="77777777" w:rsidR="001969D1" w:rsidRPr="000B4855" w:rsidRDefault="001969D1" w:rsidP="001969D1">
          <w:pPr>
            <w:tabs>
              <w:tab w:val="right" w:pos="2894"/>
            </w:tabs>
            <w:rPr>
              <w:caps/>
              <w:color w:val="000000"/>
              <w:sz w:val="14"/>
              <w:szCs w:val="14"/>
            </w:rPr>
          </w:pPr>
          <w:r w:rsidRPr="000B4855">
            <w:rPr>
              <w:rFonts w:cs="NorthCarolina"/>
              <w:spacing w:val="-1"/>
              <w:sz w:val="14"/>
              <w:szCs w:val="14"/>
            </w:rPr>
            <w:t>ENVIRONMENTAL ANALYSIS UNIT</w:t>
          </w:r>
          <w:r w:rsidRPr="000B4855">
            <w:rPr>
              <w:caps/>
              <w:color w:val="000000"/>
              <w:sz w:val="14"/>
              <w:szCs w:val="14"/>
            </w:rPr>
            <w:tab/>
          </w:r>
        </w:p>
        <w:p w14:paraId="0001862F" w14:textId="77777777" w:rsidR="001969D1" w:rsidRPr="000B4855" w:rsidRDefault="001969D1" w:rsidP="001969D1">
          <w:pPr>
            <w:tabs>
              <w:tab w:val="center" w:pos="4320"/>
              <w:tab w:val="left" w:pos="6480"/>
              <w:tab w:val="right" w:pos="8640"/>
            </w:tabs>
            <w:rPr>
              <w:caps/>
              <w:color w:val="000000"/>
              <w:sz w:val="14"/>
              <w:szCs w:val="14"/>
            </w:rPr>
          </w:pPr>
          <w:r w:rsidRPr="000B4855">
            <w:rPr>
              <w:caps/>
              <w:color w:val="000000"/>
              <w:sz w:val="14"/>
              <w:szCs w:val="14"/>
            </w:rPr>
            <w:t>1598 MAIL SERVICE CENTER</w:t>
          </w:r>
        </w:p>
        <w:p w14:paraId="558573F8" w14:textId="77777777" w:rsidR="001969D1" w:rsidRPr="00215EE1" w:rsidRDefault="001969D1" w:rsidP="001969D1">
          <w:pPr>
            <w:pStyle w:val="Footer"/>
            <w:tabs>
              <w:tab w:val="left" w:pos="6480"/>
            </w:tabs>
            <w:rPr>
              <w:caps/>
              <w:color w:val="000000"/>
              <w:sz w:val="15"/>
              <w:szCs w:val="15"/>
            </w:rPr>
          </w:pPr>
          <w:r w:rsidRPr="000B4855">
            <w:rPr>
              <w:caps/>
              <w:color w:val="000000"/>
              <w:sz w:val="14"/>
              <w:szCs w:val="14"/>
            </w:rPr>
            <w:t>RALEIGH, nc  27699-1598</w:t>
          </w:r>
        </w:p>
      </w:tc>
      <w:tc>
        <w:tcPr>
          <w:tcW w:w="3350" w:type="dxa"/>
        </w:tcPr>
        <w:p w14:paraId="7BBEC217" w14:textId="77777777" w:rsidR="001969D1" w:rsidRPr="00E153E6" w:rsidRDefault="001969D1" w:rsidP="001969D1">
          <w:pPr>
            <w:pStyle w:val="Footer"/>
            <w:tabs>
              <w:tab w:val="left" w:pos="6480"/>
            </w:tabs>
            <w:jc w:val="center"/>
            <w:rPr>
              <w:i/>
              <w:iCs/>
              <w:color w:val="000000"/>
              <w:sz w:val="14"/>
              <w:szCs w:val="14"/>
            </w:rPr>
          </w:pPr>
          <w:r w:rsidRPr="00E153E6">
            <w:rPr>
              <w:i/>
              <w:iCs/>
              <w:color w:val="000000"/>
              <w:sz w:val="14"/>
              <w:szCs w:val="14"/>
            </w:rPr>
            <w:t>Telephone:</w:t>
          </w:r>
          <w:r w:rsidRPr="00E153E6">
            <w:rPr>
              <w:caps/>
              <w:color w:val="000000"/>
              <w:sz w:val="14"/>
              <w:szCs w:val="14"/>
            </w:rPr>
            <w:t xml:space="preserve"> (919) 707-6000</w:t>
          </w:r>
        </w:p>
        <w:p w14:paraId="6028E19E" w14:textId="77777777" w:rsidR="001969D1" w:rsidRPr="00E153E6" w:rsidRDefault="001969D1" w:rsidP="001969D1">
          <w:pPr>
            <w:pStyle w:val="Footer"/>
            <w:tabs>
              <w:tab w:val="left" w:pos="832"/>
              <w:tab w:val="left" w:pos="6480"/>
            </w:tabs>
            <w:jc w:val="center"/>
            <w:rPr>
              <w:caps/>
              <w:color w:val="000000"/>
              <w:sz w:val="14"/>
              <w:szCs w:val="14"/>
            </w:rPr>
          </w:pPr>
          <w:r w:rsidRPr="00E153E6">
            <w:rPr>
              <w:i/>
              <w:iCs/>
              <w:color w:val="000000"/>
              <w:sz w:val="14"/>
              <w:szCs w:val="14"/>
            </w:rPr>
            <w:t>Fax:</w:t>
          </w:r>
          <w:r w:rsidRPr="00E153E6">
            <w:rPr>
              <w:caps/>
              <w:color w:val="000000"/>
              <w:sz w:val="14"/>
              <w:szCs w:val="14"/>
            </w:rPr>
            <w:t xml:space="preserve"> (919) </w:t>
          </w:r>
          <w:r>
            <w:rPr>
              <w:caps/>
              <w:color w:val="000000"/>
              <w:sz w:val="14"/>
              <w:szCs w:val="14"/>
            </w:rPr>
            <w:t>250-4224</w:t>
          </w:r>
        </w:p>
        <w:p w14:paraId="1B644E95" w14:textId="77777777" w:rsidR="001969D1" w:rsidRPr="00E153E6" w:rsidRDefault="001969D1" w:rsidP="001969D1">
          <w:pPr>
            <w:pStyle w:val="Footer"/>
            <w:tabs>
              <w:tab w:val="left" w:pos="832"/>
              <w:tab w:val="left" w:pos="6480"/>
            </w:tabs>
            <w:jc w:val="center"/>
            <w:rPr>
              <w:caps/>
              <w:color w:val="000000"/>
              <w:sz w:val="14"/>
              <w:szCs w:val="14"/>
            </w:rPr>
          </w:pPr>
          <w:r w:rsidRPr="00E153E6">
            <w:rPr>
              <w:i/>
              <w:iCs/>
              <w:color w:val="000000"/>
              <w:sz w:val="14"/>
              <w:szCs w:val="14"/>
            </w:rPr>
            <w:t>Customer Service:</w:t>
          </w:r>
          <w:r w:rsidRPr="00E153E6">
            <w:rPr>
              <w:caps/>
              <w:color w:val="000000"/>
              <w:sz w:val="14"/>
              <w:szCs w:val="14"/>
            </w:rPr>
            <w:t xml:space="preserve">  1-877-368-4968</w:t>
          </w:r>
        </w:p>
        <w:p w14:paraId="722757FB" w14:textId="77777777" w:rsidR="001969D1" w:rsidRPr="00E153E6" w:rsidRDefault="001969D1" w:rsidP="001969D1">
          <w:pPr>
            <w:pStyle w:val="Footer"/>
            <w:tabs>
              <w:tab w:val="left" w:pos="832"/>
              <w:tab w:val="left" w:pos="6480"/>
            </w:tabs>
            <w:jc w:val="center"/>
            <w:rPr>
              <w:i/>
              <w:iCs/>
              <w:color w:val="000000"/>
              <w:sz w:val="14"/>
              <w:szCs w:val="14"/>
            </w:rPr>
          </w:pPr>
        </w:p>
        <w:p w14:paraId="6A673EAD" w14:textId="77777777" w:rsidR="001969D1" w:rsidRPr="00215EE1" w:rsidRDefault="001969D1" w:rsidP="001969D1">
          <w:pPr>
            <w:pStyle w:val="Footer"/>
            <w:tabs>
              <w:tab w:val="left" w:pos="832"/>
              <w:tab w:val="left" w:pos="6480"/>
            </w:tabs>
            <w:spacing w:before="80"/>
            <w:jc w:val="center"/>
            <w:rPr>
              <w:i/>
              <w:caps/>
              <w:color w:val="000000"/>
              <w:sz w:val="15"/>
              <w:szCs w:val="15"/>
            </w:rPr>
          </w:pPr>
          <w:r w:rsidRPr="00E153E6">
            <w:rPr>
              <w:i/>
              <w:iCs/>
              <w:color w:val="000000"/>
              <w:sz w:val="14"/>
              <w:szCs w:val="14"/>
            </w:rPr>
            <w:t>Website:</w:t>
          </w:r>
          <w:r w:rsidRPr="00E153E6">
            <w:rPr>
              <w:i/>
              <w:caps/>
              <w:color w:val="000000"/>
              <w:sz w:val="14"/>
              <w:szCs w:val="14"/>
            </w:rPr>
            <w:t xml:space="preserve"> </w:t>
          </w:r>
          <w:hyperlink r:id="rId1" w:history="1">
            <w:r w:rsidRPr="00E153E6">
              <w:rPr>
                <w:rStyle w:val="Hyperlink"/>
                <w:color w:val="000000"/>
                <w:sz w:val="14"/>
                <w:szCs w:val="14"/>
                <w:u w:val="none"/>
              </w:rPr>
              <w:t>www.ncdot.gov</w:t>
            </w:r>
          </w:hyperlink>
        </w:p>
      </w:tc>
      <w:tc>
        <w:tcPr>
          <w:tcW w:w="3260" w:type="dxa"/>
        </w:tcPr>
        <w:p w14:paraId="15DC74DA" w14:textId="77777777" w:rsidR="001969D1" w:rsidRPr="00E153E6" w:rsidRDefault="001969D1" w:rsidP="001969D1">
          <w:pPr>
            <w:pStyle w:val="Footer"/>
            <w:tabs>
              <w:tab w:val="left" w:pos="6480"/>
            </w:tabs>
            <w:jc w:val="right"/>
            <w:rPr>
              <w:i/>
              <w:iCs/>
              <w:color w:val="000000"/>
              <w:sz w:val="14"/>
              <w:szCs w:val="14"/>
            </w:rPr>
          </w:pPr>
          <w:r w:rsidRPr="00E153E6">
            <w:rPr>
              <w:i/>
              <w:iCs/>
              <w:color w:val="000000"/>
              <w:sz w:val="14"/>
              <w:szCs w:val="14"/>
            </w:rPr>
            <w:t>Location:</w:t>
          </w:r>
        </w:p>
        <w:p w14:paraId="457B884A" w14:textId="77777777" w:rsidR="001969D1" w:rsidRPr="00E153E6" w:rsidRDefault="001969D1" w:rsidP="001969D1">
          <w:pPr>
            <w:pStyle w:val="Footer"/>
            <w:tabs>
              <w:tab w:val="left" w:pos="6480"/>
            </w:tabs>
            <w:jc w:val="right"/>
            <w:rPr>
              <w:caps/>
              <w:color w:val="000000"/>
              <w:sz w:val="14"/>
              <w:szCs w:val="14"/>
            </w:rPr>
          </w:pPr>
          <w:r>
            <w:rPr>
              <w:caps/>
              <w:color w:val="000000"/>
              <w:sz w:val="14"/>
              <w:szCs w:val="14"/>
            </w:rPr>
            <w:t>1000</w:t>
          </w:r>
          <w:r w:rsidRPr="00E153E6">
            <w:rPr>
              <w:caps/>
              <w:color w:val="000000"/>
              <w:sz w:val="14"/>
              <w:szCs w:val="14"/>
            </w:rPr>
            <w:t xml:space="preserve"> BIRCH RIDGE DRIVE </w:t>
          </w:r>
        </w:p>
        <w:p w14:paraId="2F286875" w14:textId="77777777" w:rsidR="001969D1" w:rsidRPr="00E153E6" w:rsidRDefault="001969D1" w:rsidP="001969D1">
          <w:pPr>
            <w:pStyle w:val="Footer"/>
            <w:tabs>
              <w:tab w:val="left" w:pos="6480"/>
            </w:tabs>
            <w:jc w:val="right"/>
            <w:rPr>
              <w:caps/>
              <w:color w:val="000000"/>
              <w:sz w:val="14"/>
              <w:szCs w:val="14"/>
            </w:rPr>
          </w:pPr>
          <w:r w:rsidRPr="00E153E6">
            <w:rPr>
              <w:caps/>
              <w:color w:val="000000"/>
              <w:sz w:val="14"/>
              <w:szCs w:val="14"/>
            </w:rPr>
            <w:t>rALEIGH, NC 27610</w:t>
          </w:r>
        </w:p>
        <w:p w14:paraId="3C3C27B9" w14:textId="77777777" w:rsidR="001969D1" w:rsidRPr="00215EE1" w:rsidRDefault="001969D1" w:rsidP="001969D1">
          <w:pPr>
            <w:pStyle w:val="Footer"/>
            <w:tabs>
              <w:tab w:val="left" w:pos="6480"/>
            </w:tabs>
            <w:rPr>
              <w:caps/>
              <w:color w:val="000000"/>
              <w:sz w:val="15"/>
              <w:szCs w:val="15"/>
            </w:rPr>
          </w:pPr>
        </w:p>
      </w:tc>
    </w:tr>
  </w:tbl>
  <w:p w14:paraId="485C49CB" w14:textId="77777777" w:rsidR="001525CD" w:rsidRPr="00215EE1" w:rsidRDefault="001525CD">
    <w:pPr>
      <w:pStyle w:val="Footer"/>
      <w:rPr>
        <w:caps/>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89F" w14:textId="77777777" w:rsidR="00743D2E" w:rsidRDefault="00743D2E">
      <w:r>
        <w:separator/>
      </w:r>
    </w:p>
  </w:footnote>
  <w:footnote w:type="continuationSeparator" w:id="0">
    <w:p w14:paraId="4BF23371" w14:textId="77777777" w:rsidR="00743D2E" w:rsidRDefault="0074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5F2D" w14:textId="77777777" w:rsidR="001969D1" w:rsidRDefault="00196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4E7C" w14:textId="77777777" w:rsidR="001525CD" w:rsidRDefault="001525CD">
    <w:pPr>
      <w:pStyle w:val="Header"/>
      <w:tabs>
        <w:tab w:val="clear" w:pos="4320"/>
        <w:tab w:val="clear" w:pos="8640"/>
      </w:tabs>
      <w:rPr>
        <w:sz w:val="6"/>
      </w:rPr>
    </w:pPr>
  </w:p>
  <w:p w14:paraId="5448EA80" w14:textId="77777777" w:rsidR="001525CD" w:rsidRDefault="001525CD">
    <w:pPr>
      <w:pStyle w:val="Header"/>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52"/>
      <w:gridCol w:w="2734"/>
      <w:gridCol w:w="554"/>
      <w:gridCol w:w="3288"/>
      <w:gridCol w:w="744"/>
      <w:gridCol w:w="2544"/>
      <w:gridCol w:w="744"/>
    </w:tblGrid>
    <w:tr w:rsidR="001525CD" w14:paraId="1EEE1BF9" w14:textId="77777777">
      <w:tblPrEx>
        <w:tblCellMar>
          <w:top w:w="0" w:type="dxa"/>
          <w:bottom w:w="0" w:type="dxa"/>
        </w:tblCellMar>
      </w:tblPrEx>
      <w:trPr>
        <w:gridBefore w:val="1"/>
        <w:gridAfter w:val="1"/>
        <w:wBefore w:w="352" w:type="dxa"/>
        <w:wAfter w:w="744" w:type="dxa"/>
        <w:jc w:val="center"/>
      </w:trPr>
      <w:tc>
        <w:tcPr>
          <w:tcW w:w="3288" w:type="dxa"/>
          <w:gridSpan w:val="2"/>
          <w:vAlign w:val="center"/>
        </w:tcPr>
        <w:p w14:paraId="57ECC2DB" w14:textId="77777777" w:rsidR="001525CD" w:rsidRDefault="001525CD">
          <w:pPr>
            <w:rPr>
              <w:lang w:bidi="ar-SA"/>
            </w:rPr>
          </w:pPr>
        </w:p>
      </w:tc>
      <w:tc>
        <w:tcPr>
          <w:tcW w:w="3288" w:type="dxa"/>
        </w:tcPr>
        <w:p w14:paraId="30FC3895" w14:textId="6AAC58A3" w:rsidR="001525CD" w:rsidRDefault="00111360" w:rsidP="00E73226">
          <w:pPr>
            <w:spacing w:line="360" w:lineRule="auto"/>
            <w:jc w:val="center"/>
            <w:rPr>
              <w:lang w:bidi="ar-SA"/>
            </w:rPr>
          </w:pPr>
          <w:r>
            <w:rPr>
              <w:noProof/>
              <w:lang w:bidi="ar-SA"/>
            </w:rPr>
            <w:drawing>
              <wp:inline distT="0" distB="0" distL="0" distR="0" wp14:anchorId="6A0DD90D" wp14:editId="277FBE18">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288" w:type="dxa"/>
          <w:gridSpan w:val="2"/>
        </w:tcPr>
        <w:p w14:paraId="57136A9E" w14:textId="77777777" w:rsidR="001525CD" w:rsidRDefault="001525CD">
          <w:pPr>
            <w:rPr>
              <w:lang w:bidi="ar-SA"/>
            </w:rPr>
          </w:pPr>
        </w:p>
      </w:tc>
    </w:tr>
    <w:tr w:rsidR="001525CD" w14:paraId="21D23F70" w14:textId="77777777">
      <w:tblPrEx>
        <w:tblCellMar>
          <w:top w:w="0" w:type="dxa"/>
          <w:bottom w:w="0" w:type="dxa"/>
        </w:tblCellMar>
      </w:tblPrEx>
      <w:trPr>
        <w:gridBefore w:val="1"/>
        <w:gridAfter w:val="1"/>
        <w:wBefore w:w="352" w:type="dxa"/>
        <w:wAfter w:w="744" w:type="dxa"/>
        <w:jc w:val="center"/>
      </w:trPr>
      <w:tc>
        <w:tcPr>
          <w:tcW w:w="9864" w:type="dxa"/>
          <w:gridSpan w:val="5"/>
        </w:tcPr>
        <w:p w14:paraId="2FB3DA80" w14:textId="77777777" w:rsidR="001525CD" w:rsidRDefault="001525CD">
          <w:pPr>
            <w:jc w:val="center"/>
            <w:rPr>
              <w:lang w:bidi="ar-SA"/>
            </w:rPr>
          </w:pPr>
          <w:r>
            <w:rPr>
              <w:sz w:val="28"/>
              <w:lang w:bidi="ar-SA"/>
            </w:rPr>
            <w:t xml:space="preserve">  S</w:t>
          </w:r>
          <w:r>
            <w:rPr>
              <w:sz w:val="22"/>
              <w:lang w:bidi="ar-SA"/>
            </w:rPr>
            <w:t xml:space="preserve">TATE OF </w:t>
          </w:r>
          <w:r>
            <w:rPr>
              <w:sz w:val="28"/>
              <w:lang w:bidi="ar-SA"/>
            </w:rPr>
            <w:t>N</w:t>
          </w:r>
          <w:r>
            <w:rPr>
              <w:sz w:val="22"/>
              <w:lang w:bidi="ar-SA"/>
            </w:rPr>
            <w:t xml:space="preserve">ORTH </w:t>
          </w:r>
          <w:r>
            <w:rPr>
              <w:sz w:val="28"/>
              <w:lang w:bidi="ar-SA"/>
            </w:rPr>
            <w:t>C</w:t>
          </w:r>
          <w:r>
            <w:rPr>
              <w:sz w:val="22"/>
              <w:lang w:bidi="ar-SA"/>
            </w:rPr>
            <w:t>AROLINA</w:t>
          </w:r>
        </w:p>
      </w:tc>
    </w:tr>
    <w:tr w:rsidR="001525CD" w14:paraId="1D93B6C0" w14:textId="77777777">
      <w:tblPrEx>
        <w:tblCellMar>
          <w:top w:w="0" w:type="dxa"/>
          <w:bottom w:w="0" w:type="dxa"/>
        </w:tblCellMar>
      </w:tblPrEx>
      <w:trPr>
        <w:gridBefore w:val="1"/>
        <w:gridAfter w:val="1"/>
        <w:wBefore w:w="352" w:type="dxa"/>
        <w:wAfter w:w="744" w:type="dxa"/>
        <w:jc w:val="center"/>
      </w:trPr>
      <w:tc>
        <w:tcPr>
          <w:tcW w:w="9864" w:type="dxa"/>
          <w:gridSpan w:val="5"/>
        </w:tcPr>
        <w:p w14:paraId="19D8647C" w14:textId="77777777" w:rsidR="001525CD" w:rsidRDefault="001525CD">
          <w:pPr>
            <w:jc w:val="center"/>
            <w:rPr>
              <w:sz w:val="28"/>
              <w:lang w:bidi="ar-SA"/>
            </w:rPr>
          </w:pPr>
          <w:r>
            <w:rPr>
              <w:spacing w:val="-14"/>
              <w:sz w:val="36"/>
              <w:lang w:bidi="ar-SA"/>
            </w:rPr>
            <w:t xml:space="preserve">  D</w:t>
          </w:r>
          <w:r>
            <w:rPr>
              <w:spacing w:val="-14"/>
              <w:sz w:val="32"/>
              <w:lang w:bidi="ar-SA"/>
            </w:rPr>
            <w:t>EPARTMENT</w:t>
          </w:r>
          <w:r>
            <w:rPr>
              <w:spacing w:val="-14"/>
              <w:sz w:val="34"/>
              <w:lang w:bidi="ar-SA"/>
            </w:rPr>
            <w:t xml:space="preserve"> </w:t>
          </w:r>
          <w:r>
            <w:rPr>
              <w:spacing w:val="-14"/>
              <w:sz w:val="32"/>
              <w:lang w:bidi="ar-SA"/>
            </w:rPr>
            <w:t>OF</w:t>
          </w:r>
          <w:r>
            <w:rPr>
              <w:spacing w:val="-14"/>
              <w:sz w:val="34"/>
              <w:lang w:bidi="ar-SA"/>
            </w:rPr>
            <w:t xml:space="preserve"> </w:t>
          </w:r>
          <w:r>
            <w:rPr>
              <w:spacing w:val="-14"/>
              <w:sz w:val="36"/>
              <w:lang w:bidi="ar-SA"/>
            </w:rPr>
            <w:t>T</w:t>
          </w:r>
          <w:r>
            <w:rPr>
              <w:spacing w:val="-14"/>
              <w:sz w:val="32"/>
              <w:lang w:bidi="ar-SA"/>
            </w:rPr>
            <w:t>RANSPORTATION</w:t>
          </w:r>
        </w:p>
      </w:tc>
    </w:tr>
    <w:tr w:rsidR="001525CD" w14:paraId="5E66E764" w14:textId="77777777">
      <w:tblPrEx>
        <w:tblCellMar>
          <w:top w:w="0" w:type="dxa"/>
          <w:bottom w:w="0" w:type="dxa"/>
        </w:tblCellMar>
      </w:tblPrEx>
      <w:trPr>
        <w:jc w:val="center"/>
      </w:trPr>
      <w:tc>
        <w:tcPr>
          <w:tcW w:w="3086" w:type="dxa"/>
          <w:gridSpan w:val="2"/>
        </w:tcPr>
        <w:p w14:paraId="46D6A516" w14:textId="77777777" w:rsidR="001525CD" w:rsidRDefault="001525CD">
          <w:pPr>
            <w:spacing w:before="120"/>
            <w:jc w:val="center"/>
            <w:rPr>
              <w:spacing w:val="-14"/>
              <w:sz w:val="22"/>
              <w:lang w:bidi="ar-SA"/>
            </w:rPr>
          </w:pPr>
          <w:r>
            <w:rPr>
              <w:smallCaps/>
              <w:sz w:val="22"/>
              <w:lang w:bidi="ar-SA"/>
            </w:rPr>
            <w:t>Roy Cooper</w:t>
          </w:r>
        </w:p>
      </w:tc>
      <w:tc>
        <w:tcPr>
          <w:tcW w:w="4586" w:type="dxa"/>
          <w:gridSpan w:val="3"/>
          <w:vMerge w:val="restart"/>
        </w:tcPr>
        <w:p w14:paraId="338825D1" w14:textId="77777777" w:rsidR="001525CD" w:rsidRDefault="001525CD">
          <w:pPr>
            <w:jc w:val="center"/>
            <w:rPr>
              <w:smallCaps/>
              <w:spacing w:val="-14"/>
              <w:sz w:val="28"/>
              <w:lang w:bidi="ar-SA"/>
            </w:rPr>
          </w:pPr>
        </w:p>
      </w:tc>
      <w:tc>
        <w:tcPr>
          <w:tcW w:w="3288" w:type="dxa"/>
          <w:gridSpan w:val="2"/>
        </w:tcPr>
        <w:tbl>
          <w:tblPr>
            <w:tblW w:w="0" w:type="auto"/>
            <w:jc w:val="center"/>
            <w:tblLayout w:type="fixed"/>
            <w:tblLook w:val="0000" w:firstRow="0" w:lastRow="0" w:firstColumn="0" w:lastColumn="0" w:noHBand="0" w:noVBand="0"/>
          </w:tblPr>
          <w:tblGrid>
            <w:gridCol w:w="3288"/>
          </w:tblGrid>
          <w:tr w:rsidR="00C47B74" w14:paraId="1D77753F" w14:textId="77777777" w:rsidTr="00126CE5">
            <w:tblPrEx>
              <w:tblCellMar>
                <w:top w:w="0" w:type="dxa"/>
                <w:bottom w:w="0" w:type="dxa"/>
              </w:tblCellMar>
            </w:tblPrEx>
            <w:trPr>
              <w:jc w:val="center"/>
            </w:trPr>
            <w:tc>
              <w:tcPr>
                <w:tcW w:w="3288" w:type="dxa"/>
              </w:tcPr>
              <w:p w14:paraId="091FA130" w14:textId="77777777" w:rsidR="00C47B74" w:rsidRDefault="00C47B74" w:rsidP="00C47B74">
                <w:pPr>
                  <w:spacing w:before="120"/>
                  <w:jc w:val="center"/>
                  <w:rPr>
                    <w:spacing w:val="-14"/>
                    <w:sz w:val="22"/>
                    <w:lang w:bidi="ar-SA"/>
                  </w:rPr>
                </w:pPr>
                <w:r>
                  <w:rPr>
                    <w:smallCaps/>
                    <w:sz w:val="22"/>
                    <w:lang w:bidi="ar-SA"/>
                  </w:rPr>
                  <w:t>J. Eric Boyette</w:t>
                </w:r>
              </w:p>
            </w:tc>
          </w:tr>
        </w:tbl>
        <w:p w14:paraId="0AD9BE51" w14:textId="77777777" w:rsidR="001525CD" w:rsidRDefault="001525CD">
          <w:pPr>
            <w:spacing w:before="120"/>
            <w:jc w:val="center"/>
            <w:rPr>
              <w:spacing w:val="-14"/>
              <w:sz w:val="22"/>
              <w:lang w:bidi="ar-SA"/>
            </w:rPr>
          </w:pPr>
        </w:p>
      </w:tc>
    </w:tr>
    <w:tr w:rsidR="001525CD" w14:paraId="6D855FF2" w14:textId="77777777">
      <w:tblPrEx>
        <w:tblCellMar>
          <w:top w:w="0" w:type="dxa"/>
          <w:bottom w:w="0" w:type="dxa"/>
        </w:tblCellMar>
      </w:tblPrEx>
      <w:trPr>
        <w:trHeight w:val="152"/>
        <w:jc w:val="center"/>
      </w:trPr>
      <w:tc>
        <w:tcPr>
          <w:tcW w:w="3086" w:type="dxa"/>
          <w:gridSpan w:val="2"/>
        </w:tcPr>
        <w:p w14:paraId="2CC7C97C" w14:textId="77777777" w:rsidR="001525CD" w:rsidRDefault="001525CD">
          <w:pPr>
            <w:jc w:val="center"/>
            <w:rPr>
              <w:smallCaps/>
              <w:sz w:val="16"/>
              <w:lang w:bidi="ar-SA"/>
            </w:rPr>
          </w:pPr>
          <w:r>
            <w:rPr>
              <w:smallCaps/>
              <w:sz w:val="16"/>
              <w:lang w:bidi="ar-SA"/>
            </w:rPr>
            <w:t>Governor</w:t>
          </w:r>
        </w:p>
      </w:tc>
      <w:tc>
        <w:tcPr>
          <w:tcW w:w="4586" w:type="dxa"/>
          <w:gridSpan w:val="3"/>
          <w:vMerge/>
        </w:tcPr>
        <w:p w14:paraId="078971F1" w14:textId="77777777" w:rsidR="001525CD" w:rsidRDefault="001525CD">
          <w:pPr>
            <w:jc w:val="center"/>
            <w:rPr>
              <w:smallCaps/>
              <w:sz w:val="28"/>
              <w:lang w:bidi="ar-SA"/>
            </w:rPr>
          </w:pPr>
        </w:p>
      </w:tc>
      <w:tc>
        <w:tcPr>
          <w:tcW w:w="3288" w:type="dxa"/>
          <w:gridSpan w:val="2"/>
        </w:tcPr>
        <w:p w14:paraId="3EE4E080" w14:textId="77777777" w:rsidR="001525CD" w:rsidRDefault="001525CD">
          <w:pPr>
            <w:jc w:val="center"/>
            <w:rPr>
              <w:smallCaps/>
              <w:sz w:val="16"/>
              <w:lang w:bidi="ar-SA"/>
            </w:rPr>
          </w:pPr>
          <w:r>
            <w:rPr>
              <w:smallCaps/>
              <w:sz w:val="16"/>
              <w:lang w:bidi="ar-SA"/>
            </w:rPr>
            <w:t xml:space="preserve">  Secretary</w:t>
          </w:r>
        </w:p>
      </w:tc>
    </w:tr>
  </w:tbl>
  <w:p w14:paraId="30BEB1C3" w14:textId="77777777" w:rsidR="001525CD" w:rsidRDefault="001525C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E02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A57C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A96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6A6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5D5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4318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A6699D"/>
    <w:multiLevelType w:val="hybridMultilevel"/>
    <w:tmpl w:val="FFD64D4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6A661F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AA7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4D5D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B8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D8537B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9"/>
  </w:num>
  <w:num w:numId="3">
    <w:abstractNumId w:val="1"/>
  </w:num>
  <w:num w:numId="4">
    <w:abstractNumId w:val="3"/>
  </w:num>
  <w:num w:numId="5">
    <w:abstractNumId w:val="4"/>
  </w:num>
  <w:num w:numId="6">
    <w:abstractNumId w:val="8"/>
  </w:num>
  <w:num w:numId="7">
    <w:abstractNumId w:val="11"/>
  </w:num>
  <w:num w:numId="8">
    <w:abstractNumId w:val="10"/>
  </w:num>
  <w:num w:numId="9">
    <w:abstractNumId w:val="5"/>
  </w:num>
  <w:num w:numId="10">
    <w:abstractNumId w:val="2"/>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C7"/>
    <w:rsid w:val="00007128"/>
    <w:rsid w:val="00050217"/>
    <w:rsid w:val="000B7BA8"/>
    <w:rsid w:val="00111360"/>
    <w:rsid w:val="00126CE5"/>
    <w:rsid w:val="001525CD"/>
    <w:rsid w:val="001837B6"/>
    <w:rsid w:val="001969D1"/>
    <w:rsid w:val="00215EE1"/>
    <w:rsid w:val="002530A0"/>
    <w:rsid w:val="00263020"/>
    <w:rsid w:val="00350076"/>
    <w:rsid w:val="0037042B"/>
    <w:rsid w:val="00372C2C"/>
    <w:rsid w:val="00382449"/>
    <w:rsid w:val="00395192"/>
    <w:rsid w:val="003D3001"/>
    <w:rsid w:val="003F2B11"/>
    <w:rsid w:val="00410F1B"/>
    <w:rsid w:val="00492CE0"/>
    <w:rsid w:val="005C561D"/>
    <w:rsid w:val="00683A89"/>
    <w:rsid w:val="00697022"/>
    <w:rsid w:val="00743D2E"/>
    <w:rsid w:val="00771090"/>
    <w:rsid w:val="007D324E"/>
    <w:rsid w:val="008854D5"/>
    <w:rsid w:val="00A61875"/>
    <w:rsid w:val="00B351DA"/>
    <w:rsid w:val="00B83C82"/>
    <w:rsid w:val="00BB0C3A"/>
    <w:rsid w:val="00C47B74"/>
    <w:rsid w:val="00D34FDF"/>
    <w:rsid w:val="00D41E72"/>
    <w:rsid w:val="00E31FC3"/>
    <w:rsid w:val="00E73226"/>
    <w:rsid w:val="00F1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29505D7"/>
  <w14:defaultImageDpi w14:val="330"/>
  <w15:chartTrackingRefBased/>
  <w15:docId w15:val="{89F15176-FBF9-441E-91FA-5E7AD9C5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450"/>
      <w:outlineLvl w:val="0"/>
    </w:pPr>
    <w:rPr>
      <w:b/>
      <w:sz w:val="26"/>
    </w:rPr>
  </w:style>
  <w:style w:type="paragraph" w:styleId="Heading2">
    <w:name w:val="heading 2"/>
    <w:basedOn w:val="Normal"/>
    <w:next w:val="Normal"/>
    <w:qFormat/>
    <w:pPr>
      <w:keepNext/>
      <w:ind w:left="-450"/>
      <w:outlineLvl w:val="1"/>
    </w:pPr>
    <w:rPr>
      <w:i/>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450"/>
      <w:jc w:val="center"/>
    </w:pPr>
    <w:rPr>
      <w:b/>
      <w:sz w:val="28"/>
    </w:rPr>
  </w:style>
  <w:style w:type="paragraph" w:styleId="BodyTextIndent2">
    <w:name w:val="Body Text Indent 2"/>
    <w:basedOn w:val="Normal"/>
    <w:pPr>
      <w:ind w:left="-450"/>
    </w:pPr>
  </w:style>
  <w:style w:type="paragraph" w:styleId="BodyText">
    <w:name w:val="Body Text"/>
    <w:basedOn w:val="Normal"/>
    <w:rPr>
      <w:rFonts w:ascii="Arial Narrow" w:hAnsi="Arial Narrow"/>
      <w:b/>
    </w:rPr>
  </w:style>
  <w:style w:type="paragraph" w:styleId="BodyText2">
    <w:name w:val="Body Text 2"/>
    <w:basedOn w:val="Normal"/>
    <w:pPr>
      <w:tabs>
        <w:tab w:val="left" w:pos="-360"/>
        <w:tab w:val="left" w:pos="360"/>
        <w:tab w:val="left" w:pos="720"/>
      </w:tabs>
      <w:ind w:right="-720"/>
    </w:pPr>
    <w:rPr>
      <w:rFonts w:ascii="Arial Narrow" w:hAnsi="Arial Narrow"/>
    </w:rPr>
  </w:style>
  <w:style w:type="character" w:styleId="Hyperlink">
    <w:name w:val="Hyperlink"/>
    <w:rPr>
      <w:color w:val="0000FF"/>
      <w:u w:val="single"/>
    </w:rPr>
  </w:style>
  <w:style w:type="paragraph" w:styleId="BlockText">
    <w:name w:val="Block Text"/>
    <w:basedOn w:val="Normal"/>
    <w:pPr>
      <w:ind w:left="-540" w:right="-360"/>
    </w:pPr>
  </w:style>
  <w:style w:type="paragraph" w:styleId="ColorfulList-Accent1">
    <w:name w:val="Colorful List Accent 1"/>
    <w:basedOn w:val="Normal"/>
    <w:uiPriority w:val="34"/>
    <w:qFormat/>
    <w:rsid w:val="00E73226"/>
    <w:pPr>
      <w:ind w:left="720"/>
      <w:contextualSpacing/>
    </w:pPr>
    <w:rPr>
      <w:rFonts w:ascii="Cambria" w:eastAsia="MS Mincho" w:hAnsi="Cambria"/>
      <w:szCs w:val="24"/>
    </w:rPr>
  </w:style>
  <w:style w:type="character" w:customStyle="1" w:styleId="FooterChar">
    <w:name w:val="Footer Char"/>
    <w:link w:val="Footer"/>
    <w:rsid w:val="001969D1"/>
    <w:rPr>
      <w:sz w:val="24"/>
    </w:rPr>
  </w:style>
  <w:style w:type="character" w:styleId="UnresolvedMention">
    <w:name w:val="Unresolved Mention"/>
    <w:basedOn w:val="DefaultParagraphFont"/>
    <w:uiPriority w:val="99"/>
    <w:semiHidden/>
    <w:unhideWhenUsed/>
    <w:rsid w:val="003F2B11"/>
    <w:rPr>
      <w:color w:val="605E5C"/>
      <w:shd w:val="clear" w:color="auto" w:fill="E1DFDD"/>
    </w:rPr>
  </w:style>
  <w:style w:type="character" w:styleId="PlaceholderText">
    <w:name w:val="Placeholder Text"/>
    <w:basedOn w:val="DefaultParagraphFont"/>
    <w:uiPriority w:val="99"/>
    <w:unhideWhenUsed/>
    <w:rsid w:val="001113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ncdot.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1503LH-PublicInfo-CustSe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Catergory xmlns="72438b0c-39a6-49fd-be38-0024a70be3d6">Templates</Catergory>
    <_dlc_DocId xmlns="16f00c2e-ac5c-418b-9f13-a0771dbd417d">INSIDE-7-9609</_dlc_DocId>
    <_dlc_DocIdUrl xmlns="16f00c2e-ac5c-418b-9f13-a0771dbd417d">
      <Url>https://connect.ncdot.gov/_layouts/15/DocIdRedir.aspx?ID=INSIDE-7-9609</Url>
      <Description>INSIDE-7-9609</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3052A67FDDE64FA95EAE94499555CA" ma:contentTypeVersion="14" ma:contentTypeDescription="Create a new document." ma:contentTypeScope="" ma:versionID="feb3545ef740a6b15c68d6734fc13995">
  <xsd:schema xmlns:xsd="http://www.w3.org/2001/XMLSchema" xmlns:xs="http://www.w3.org/2001/XMLSchema" xmlns:p="http://schemas.microsoft.com/office/2006/metadata/properties" xmlns:ns1="http://schemas.microsoft.com/sharepoint/v3" xmlns:ns2="16f00c2e-ac5c-418b-9f13-a0771dbd417d" xmlns:ns3="72438b0c-39a6-49fd-be38-0024a70be3d6" targetNamespace="http://schemas.microsoft.com/office/2006/metadata/properties" ma:root="true" ma:fieldsID="37d0345fc5c4bf45d5a428db7d072067" ns1:_="" ns2:_="" ns3:_="">
    <xsd:import namespace="http://schemas.microsoft.com/sharepoint/v3"/>
    <xsd:import namespace="16f00c2e-ac5c-418b-9f13-a0771dbd417d"/>
    <xsd:import namespace="72438b0c-39a6-49fd-be38-0024a70be3d6"/>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438b0c-39a6-49fd-be38-0024a70be3d6"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Resources"/>
          <xsd:enumeration value="Procedures"/>
          <xsd:enumeration value="Forms"/>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F03365D-59DA-4F32-8976-38069FE72F64}"/>
</file>

<file path=customXml/itemProps2.xml><?xml version="1.0" encoding="utf-8"?>
<ds:datastoreItem xmlns:ds="http://schemas.openxmlformats.org/officeDocument/2006/customXml" ds:itemID="{745DD690-83E4-4775-AC95-BFAF7A025929}"/>
</file>

<file path=customXml/itemProps3.xml><?xml version="1.0" encoding="utf-8"?>
<ds:datastoreItem xmlns:ds="http://schemas.openxmlformats.org/officeDocument/2006/customXml" ds:itemID="{CAF98FDD-8A9F-4FC7-9586-C57400629309}"/>
</file>

<file path=customXml/itemProps4.xml><?xml version="1.0" encoding="utf-8"?>
<ds:datastoreItem xmlns:ds="http://schemas.openxmlformats.org/officeDocument/2006/customXml" ds:itemID="{9F03365D-59DA-4F32-8976-38069FE72F64}">
  <ds:schemaRefs>
    <ds:schemaRef ds:uri="http://schemas.microsoft.com/office/2006/metadata/longProperties"/>
  </ds:schemaRefs>
</ds:datastoreItem>
</file>

<file path=customXml/itemProps5.xml><?xml version="1.0" encoding="utf-8"?>
<ds:datastoreItem xmlns:ds="http://schemas.openxmlformats.org/officeDocument/2006/customXml" ds:itemID="{94AA5EB4-DC9E-4FE8-BA05-7CB230656B20}"/>
</file>

<file path=customXml/itemProps6.xml><?xml version="1.0" encoding="utf-8"?>
<ds:datastoreItem xmlns:ds="http://schemas.openxmlformats.org/officeDocument/2006/customXml" ds:itemID="{5F53927A-8C92-4967-BAD6-54365A0AF6C4}"/>
</file>

<file path=docProps/app.xml><?xml version="1.0" encoding="utf-8"?>
<Properties xmlns="http://schemas.openxmlformats.org/officeDocument/2006/extended-properties" xmlns:vt="http://schemas.openxmlformats.org/officeDocument/2006/docPropsVTypes">
  <Template>1503LH-PublicInfo-CustServ</Template>
  <TotalTime>33</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NCDOT Letterhead Template</vt:lpstr>
    </vt:vector>
  </TitlesOfParts>
  <Company>NC DOT</Company>
  <LinksUpToDate>false</LinksUpToDate>
  <CharactersWithSpaces>577</CharactersWithSpaces>
  <SharedDoc>false</SharedDoc>
  <HLinks>
    <vt:vector size="6" baseType="variant">
      <vt:variant>
        <vt:i4>4456477</vt:i4>
      </vt:variant>
      <vt:variant>
        <vt:i4>0</vt:i4>
      </vt:variant>
      <vt:variant>
        <vt:i4>0</vt:i4>
      </vt:variant>
      <vt:variant>
        <vt:i4>5</vt:i4>
      </vt:variant>
      <vt:variant>
        <vt:lpwstr>http://www.ncdot.gov/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Map and Doc Post Letter template 2022</dc:title>
  <dc:subject/>
  <dc:creator>NC DOT</dc:creator>
  <cp:keywords/>
  <dc:description/>
  <cp:lastModifiedBy>Huang, Herman</cp:lastModifiedBy>
  <cp:revision>6</cp:revision>
  <cp:lastPrinted>2020-02-12T16:10:00Z</cp:lastPrinted>
  <dcterms:created xsi:type="dcterms:W3CDTF">2022-04-14T19:22:00Z</dcterms:created>
  <dcterms:modified xsi:type="dcterms:W3CDTF">2022-04-14T19:51:00Z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INSIDE-7-9609</vt:lpwstr>
  </property>
  <property fmtid="{D5CDD505-2E9C-101B-9397-08002B2CF9AE}" pid="3" name="_dlc_DocIdItemGuid">
    <vt:lpwstr>bf77e5ac-3f58-4a2d-9626-fe5d2361a281</vt:lpwstr>
  </property>
  <property fmtid="{D5CDD505-2E9C-101B-9397-08002B2CF9AE}" pid="4" name="_dlc_DocIdUrl">
    <vt:lpwstr>https://inside.ncdot.gov/_layouts/15/DocIdRedir.aspx?ID=INSIDE-7-9609, INSIDE-7-9609</vt:lpwstr>
  </property>
  <property fmtid="{D5CDD505-2E9C-101B-9397-08002B2CF9AE}" pid="5" name="Data Security Classification">
    <vt:lpwstr>48;#Unrestricted|636b637e-5f92-4725-a3a5-7ffa269098d1</vt:lpwstr>
  </property>
  <property fmtid="{D5CDD505-2E9C-101B-9397-08002B2CF9AE}" pid="6" name="Business Content Type">
    <vt:lpwstr>67;#Letters|7f1aa9bc-9c93-4d3f-9280-90d69b016f9b</vt:lpwstr>
  </property>
  <property fmtid="{D5CDD505-2E9C-101B-9397-08002B2CF9AE}" pid="7" name="ContentTypeId">
    <vt:lpwstr>0x010100CA3052A67FDDE64FA95EAE94499555CA</vt:lpwstr>
  </property>
  <property fmtid="{D5CDD505-2E9C-101B-9397-08002B2CF9AE}" pid="8" name="Order">
    <vt:r8>9900</vt:r8>
  </property>
</Properties>
</file>